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0018" w14:textId="77777777" w:rsidR="002868C0" w:rsidRDefault="00000000">
      <w:r>
        <w:rPr>
          <w:noProof/>
        </w:rPr>
        <w:drawing>
          <wp:inline distT="0" distB="0" distL="0" distR="0" wp14:anchorId="5D80D0BD" wp14:editId="48D18328">
            <wp:extent cx="5245100" cy="1054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247052" cy="1054492"/>
                    </a:xfrm>
                    <a:prstGeom prst="rect">
                      <a:avLst/>
                    </a:prstGeom>
                    <a:ln/>
                  </pic:spPr>
                </pic:pic>
              </a:graphicData>
            </a:graphic>
          </wp:inline>
        </w:drawing>
      </w:r>
    </w:p>
    <w:p w14:paraId="01FB81EC" w14:textId="77777777" w:rsidR="002868C0" w:rsidRDefault="002868C0"/>
    <w:p w14:paraId="19E8DDBE" w14:textId="28A15EBD" w:rsidR="002868C0" w:rsidRPr="003A0A37" w:rsidRDefault="00000000" w:rsidP="003A0A37">
      <w:pPr>
        <w:jc w:val="center"/>
        <w:rPr>
          <w:b/>
        </w:rPr>
      </w:pPr>
      <w:r>
        <w:rPr>
          <w:b/>
        </w:rPr>
        <w:t>CONTRACT OF TRAINING</w:t>
      </w:r>
    </w:p>
    <w:p w14:paraId="158F80F7" w14:textId="77777777" w:rsidR="002868C0" w:rsidRDefault="002868C0"/>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30"/>
      </w:tblGrid>
      <w:tr w:rsidR="002868C0" w14:paraId="58DA73A7" w14:textId="77777777">
        <w:tc>
          <w:tcPr>
            <w:tcW w:w="1980" w:type="dxa"/>
          </w:tcPr>
          <w:p w14:paraId="3D534D63" w14:textId="77777777" w:rsidR="002868C0" w:rsidRDefault="00000000">
            <w:r>
              <w:t>Full Name:</w:t>
            </w:r>
          </w:p>
        </w:tc>
        <w:tc>
          <w:tcPr>
            <w:tcW w:w="7030" w:type="dxa"/>
          </w:tcPr>
          <w:p w14:paraId="3FCC97A5" w14:textId="77777777" w:rsidR="002868C0" w:rsidRDefault="00000000">
            <w:r>
              <w:t>(Mrs/Miss/Ms/Mr)</w:t>
            </w:r>
          </w:p>
          <w:p w14:paraId="26E27620" w14:textId="77777777" w:rsidR="002868C0" w:rsidRDefault="002868C0"/>
        </w:tc>
      </w:tr>
      <w:tr w:rsidR="002868C0" w14:paraId="716D0110" w14:textId="77777777">
        <w:tc>
          <w:tcPr>
            <w:tcW w:w="1980" w:type="dxa"/>
          </w:tcPr>
          <w:p w14:paraId="4F93B930" w14:textId="77777777" w:rsidR="002868C0" w:rsidRDefault="00000000">
            <w:r>
              <w:t>Address:</w:t>
            </w:r>
          </w:p>
        </w:tc>
        <w:tc>
          <w:tcPr>
            <w:tcW w:w="7030" w:type="dxa"/>
          </w:tcPr>
          <w:p w14:paraId="71345960" w14:textId="77777777" w:rsidR="002868C0" w:rsidRDefault="002868C0"/>
          <w:p w14:paraId="0055AA25" w14:textId="77777777" w:rsidR="002868C0" w:rsidRDefault="002868C0"/>
        </w:tc>
      </w:tr>
      <w:tr w:rsidR="002868C0" w14:paraId="72A4952B" w14:textId="77777777">
        <w:tc>
          <w:tcPr>
            <w:tcW w:w="1980" w:type="dxa"/>
          </w:tcPr>
          <w:p w14:paraId="7DCEC8C8" w14:textId="77777777" w:rsidR="002868C0" w:rsidRDefault="002868C0"/>
        </w:tc>
        <w:tc>
          <w:tcPr>
            <w:tcW w:w="7030" w:type="dxa"/>
          </w:tcPr>
          <w:p w14:paraId="00F9A68F" w14:textId="77777777" w:rsidR="002868C0" w:rsidRDefault="002868C0"/>
          <w:p w14:paraId="04775FD8" w14:textId="77777777" w:rsidR="002868C0" w:rsidRDefault="002868C0"/>
        </w:tc>
      </w:tr>
      <w:tr w:rsidR="002868C0" w14:paraId="2E8B8979" w14:textId="77777777">
        <w:tc>
          <w:tcPr>
            <w:tcW w:w="1980" w:type="dxa"/>
          </w:tcPr>
          <w:p w14:paraId="2EFB84B2" w14:textId="77777777" w:rsidR="002868C0" w:rsidRDefault="00000000">
            <w:r>
              <w:t>Postcode:</w:t>
            </w:r>
          </w:p>
        </w:tc>
        <w:tc>
          <w:tcPr>
            <w:tcW w:w="7030" w:type="dxa"/>
          </w:tcPr>
          <w:p w14:paraId="021E74D0" w14:textId="77777777" w:rsidR="002868C0" w:rsidRDefault="002868C0"/>
          <w:p w14:paraId="6574025D" w14:textId="77777777" w:rsidR="002868C0" w:rsidRDefault="002868C0"/>
        </w:tc>
      </w:tr>
      <w:tr w:rsidR="002868C0" w14:paraId="7FB5F15A" w14:textId="77777777">
        <w:tc>
          <w:tcPr>
            <w:tcW w:w="1980" w:type="dxa"/>
          </w:tcPr>
          <w:p w14:paraId="3A25AFB7" w14:textId="77777777" w:rsidR="002868C0" w:rsidRDefault="00000000">
            <w:r>
              <w:t>Contact Number:</w:t>
            </w:r>
          </w:p>
        </w:tc>
        <w:tc>
          <w:tcPr>
            <w:tcW w:w="7030" w:type="dxa"/>
          </w:tcPr>
          <w:p w14:paraId="52D2C144" w14:textId="77777777" w:rsidR="002868C0" w:rsidRDefault="002868C0"/>
          <w:p w14:paraId="7A4D39F9" w14:textId="77777777" w:rsidR="002868C0" w:rsidRDefault="002868C0"/>
        </w:tc>
      </w:tr>
      <w:tr w:rsidR="0066001E" w14:paraId="57C51E22" w14:textId="77777777">
        <w:tc>
          <w:tcPr>
            <w:tcW w:w="1980" w:type="dxa"/>
          </w:tcPr>
          <w:p w14:paraId="3A42E3B3" w14:textId="27A9B43D" w:rsidR="0066001E" w:rsidRDefault="0066001E">
            <w:r>
              <w:t>Emergency Contact:</w:t>
            </w:r>
          </w:p>
        </w:tc>
        <w:tc>
          <w:tcPr>
            <w:tcW w:w="7030" w:type="dxa"/>
          </w:tcPr>
          <w:p w14:paraId="696BF29D" w14:textId="77777777" w:rsidR="0066001E" w:rsidRDefault="0066001E">
            <w:r>
              <w:t xml:space="preserve">        </w:t>
            </w:r>
          </w:p>
          <w:p w14:paraId="33261A20" w14:textId="45E245D1" w:rsidR="0066001E" w:rsidRDefault="0066001E">
            <w:r>
              <w:t xml:space="preserve">                                                              Mobile No:</w:t>
            </w:r>
          </w:p>
        </w:tc>
      </w:tr>
      <w:tr w:rsidR="00D41554" w14:paraId="767071D7" w14:textId="77777777">
        <w:tc>
          <w:tcPr>
            <w:tcW w:w="1980" w:type="dxa"/>
          </w:tcPr>
          <w:p w14:paraId="62733BD2" w14:textId="5880ED3F" w:rsidR="00D41554" w:rsidRDefault="00D41554">
            <w:r>
              <w:t>Registration Number:</w:t>
            </w:r>
          </w:p>
        </w:tc>
        <w:tc>
          <w:tcPr>
            <w:tcW w:w="7030" w:type="dxa"/>
          </w:tcPr>
          <w:p w14:paraId="79CADC40" w14:textId="77777777" w:rsidR="00D41554" w:rsidRDefault="00D41554"/>
        </w:tc>
      </w:tr>
    </w:tbl>
    <w:p w14:paraId="4779AB45" w14:textId="77777777" w:rsidR="002868C0" w:rsidRDefault="002868C0"/>
    <w:p w14:paraId="21AC58D4" w14:textId="759D507C" w:rsidR="002868C0" w:rsidRDefault="00000000">
      <w:r>
        <w:t>Course Start Date:  _________</w:t>
      </w:r>
      <w:r w:rsidR="00D41554">
        <w:t>__________</w:t>
      </w:r>
      <w:r>
        <w:t>_____</w:t>
      </w:r>
      <w:r w:rsidR="00D41554">
        <w:t xml:space="preserve">   </w:t>
      </w:r>
      <w:r>
        <w:t>End Date:  _</w:t>
      </w:r>
      <w:r w:rsidR="00D41554">
        <w:t>___________</w:t>
      </w:r>
      <w:r>
        <w:t>_____________</w:t>
      </w:r>
    </w:p>
    <w:p w14:paraId="4A01B00D" w14:textId="77777777" w:rsidR="003A0A37" w:rsidRDefault="003A0A37"/>
    <w:p w14:paraId="69634350" w14:textId="77777777" w:rsidR="002868C0" w:rsidRDefault="00000000">
      <w:r>
        <w:t>Please tick appropriate course:</w:t>
      </w:r>
    </w:p>
    <w:p w14:paraId="201A4FC5" w14:textId="77777777" w:rsidR="002868C0" w:rsidRDefault="002868C0"/>
    <w:tbl>
      <w:tblPr>
        <w:tblStyle w:val="a0"/>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9"/>
        <w:gridCol w:w="651"/>
      </w:tblGrid>
      <w:tr w:rsidR="002868C0" w14:paraId="6A87FC12" w14:textId="77777777">
        <w:tc>
          <w:tcPr>
            <w:tcW w:w="8359" w:type="dxa"/>
          </w:tcPr>
          <w:p w14:paraId="2C730E23" w14:textId="77777777" w:rsidR="002868C0" w:rsidRDefault="00000000">
            <w:r>
              <w:t xml:space="preserve">One Day Trial/Intro to Dog Grooming Course </w:t>
            </w:r>
          </w:p>
          <w:p w14:paraId="54F218D3" w14:textId="77777777" w:rsidR="002868C0" w:rsidRDefault="00000000">
            <w:r>
              <w:t>Fee (£90)</w:t>
            </w:r>
          </w:p>
        </w:tc>
        <w:tc>
          <w:tcPr>
            <w:tcW w:w="651" w:type="dxa"/>
          </w:tcPr>
          <w:p w14:paraId="66AF34C3" w14:textId="77777777" w:rsidR="002868C0" w:rsidRDefault="002868C0"/>
        </w:tc>
      </w:tr>
      <w:tr w:rsidR="002868C0" w14:paraId="27942731" w14:textId="77777777">
        <w:tc>
          <w:tcPr>
            <w:tcW w:w="8359" w:type="dxa"/>
          </w:tcPr>
          <w:p w14:paraId="7DDE3991" w14:textId="77777777" w:rsidR="002868C0" w:rsidRDefault="00000000">
            <w:r>
              <w:t xml:space="preserve">30 Day Training Course with Salon Certificate </w:t>
            </w:r>
          </w:p>
          <w:p w14:paraId="5153799E" w14:textId="77777777" w:rsidR="002868C0" w:rsidRDefault="00000000">
            <w:r>
              <w:t>Fee (£2,900)</w:t>
            </w:r>
          </w:p>
        </w:tc>
        <w:tc>
          <w:tcPr>
            <w:tcW w:w="651" w:type="dxa"/>
          </w:tcPr>
          <w:p w14:paraId="0A6D8BAD" w14:textId="77777777" w:rsidR="002868C0" w:rsidRDefault="002868C0"/>
        </w:tc>
      </w:tr>
      <w:tr w:rsidR="002868C0" w14:paraId="1CBA5C06" w14:textId="77777777">
        <w:tc>
          <w:tcPr>
            <w:tcW w:w="8359" w:type="dxa"/>
          </w:tcPr>
          <w:p w14:paraId="79B0573E" w14:textId="77777777" w:rsidR="002868C0" w:rsidRDefault="00000000">
            <w:r>
              <w:t xml:space="preserve">Level 2 Certificate for the Dog Grooming Assistant (7863-02) 30 Days.  </w:t>
            </w:r>
          </w:p>
          <w:p w14:paraId="7D0FDA8F" w14:textId="77777777" w:rsidR="002868C0" w:rsidRDefault="00000000">
            <w:r>
              <w:t>Fee £3,600 (Deposit £1,600)</w:t>
            </w:r>
          </w:p>
        </w:tc>
        <w:tc>
          <w:tcPr>
            <w:tcW w:w="651" w:type="dxa"/>
          </w:tcPr>
          <w:p w14:paraId="644095A9" w14:textId="77777777" w:rsidR="002868C0" w:rsidRDefault="002868C0"/>
        </w:tc>
      </w:tr>
      <w:tr w:rsidR="002868C0" w14:paraId="53031D94" w14:textId="77777777">
        <w:tc>
          <w:tcPr>
            <w:tcW w:w="8359" w:type="dxa"/>
          </w:tcPr>
          <w:p w14:paraId="34690DAC" w14:textId="77777777" w:rsidR="002868C0" w:rsidRDefault="00000000">
            <w:r>
              <w:t>Level 3 Diploma in Dog Grooming (7863-03) 40 days. Only available after completion of Level 2.  Fee £3,900 (Deposit £1,900)</w:t>
            </w:r>
          </w:p>
        </w:tc>
        <w:tc>
          <w:tcPr>
            <w:tcW w:w="651" w:type="dxa"/>
          </w:tcPr>
          <w:p w14:paraId="3D3E61DE" w14:textId="77777777" w:rsidR="002868C0" w:rsidRDefault="002868C0"/>
          <w:p w14:paraId="1D3D4815" w14:textId="77777777" w:rsidR="002868C0" w:rsidRDefault="002868C0"/>
        </w:tc>
      </w:tr>
      <w:tr w:rsidR="002868C0" w14:paraId="7F191F72" w14:textId="77777777">
        <w:tc>
          <w:tcPr>
            <w:tcW w:w="8359" w:type="dxa"/>
          </w:tcPr>
          <w:p w14:paraId="39928956" w14:textId="77777777" w:rsidR="002868C0" w:rsidRDefault="00000000">
            <w:r>
              <w:t>Combined Level 2 &amp; 3 Dog Grooming, 70 days</w:t>
            </w:r>
          </w:p>
          <w:p w14:paraId="45AB8886" w14:textId="77777777" w:rsidR="002868C0" w:rsidRDefault="00000000">
            <w:r>
              <w:t>Fee £5,700 (Deposit £1,700)</w:t>
            </w:r>
          </w:p>
        </w:tc>
        <w:tc>
          <w:tcPr>
            <w:tcW w:w="651" w:type="dxa"/>
          </w:tcPr>
          <w:p w14:paraId="60A1662D" w14:textId="77777777" w:rsidR="002868C0" w:rsidRDefault="002868C0"/>
          <w:p w14:paraId="2AD9C2F6" w14:textId="77777777" w:rsidR="002868C0" w:rsidRDefault="002868C0"/>
        </w:tc>
      </w:tr>
      <w:tr w:rsidR="002868C0" w14:paraId="0B30EC6A" w14:textId="77777777">
        <w:tc>
          <w:tcPr>
            <w:tcW w:w="8359" w:type="dxa"/>
          </w:tcPr>
          <w:p w14:paraId="01D84E95" w14:textId="77777777" w:rsidR="002868C0" w:rsidRDefault="00000000">
            <w:r>
              <w:t>Private 1-1 Training</w:t>
            </w:r>
          </w:p>
          <w:p w14:paraId="624B4879" w14:textId="77777777" w:rsidR="002868C0" w:rsidRDefault="00000000">
            <w:r>
              <w:t>Fee £180</w:t>
            </w:r>
          </w:p>
        </w:tc>
        <w:tc>
          <w:tcPr>
            <w:tcW w:w="651" w:type="dxa"/>
          </w:tcPr>
          <w:p w14:paraId="7D283973" w14:textId="77777777" w:rsidR="002868C0" w:rsidRDefault="002868C0"/>
        </w:tc>
      </w:tr>
      <w:tr w:rsidR="002868C0" w14:paraId="0B691742" w14:textId="77777777">
        <w:tc>
          <w:tcPr>
            <w:tcW w:w="8359" w:type="dxa"/>
          </w:tcPr>
          <w:p w14:paraId="6EEA46E4" w14:textId="77777777" w:rsidR="002868C0" w:rsidRDefault="00000000">
            <w:r>
              <w:t>Experienced Groomers Level 2&amp;3, 15 days</w:t>
            </w:r>
          </w:p>
          <w:p w14:paraId="2CAE955C" w14:textId="77777777" w:rsidR="002868C0" w:rsidRDefault="00000000">
            <w:r>
              <w:t>Fee £2,600</w:t>
            </w:r>
          </w:p>
        </w:tc>
        <w:tc>
          <w:tcPr>
            <w:tcW w:w="651" w:type="dxa"/>
          </w:tcPr>
          <w:p w14:paraId="40A4C011" w14:textId="77777777" w:rsidR="002868C0" w:rsidRDefault="002868C0"/>
        </w:tc>
      </w:tr>
      <w:tr w:rsidR="002868C0" w14:paraId="48323846" w14:textId="77777777">
        <w:tc>
          <w:tcPr>
            <w:tcW w:w="8359" w:type="dxa"/>
          </w:tcPr>
          <w:p w14:paraId="59ADF29A" w14:textId="62E5A682" w:rsidR="002868C0" w:rsidRDefault="00B43549">
            <w:proofErr w:type="spellStart"/>
            <w:r>
              <w:t>iPET</w:t>
            </w:r>
            <w:proofErr w:type="spellEnd"/>
            <w:r>
              <w:t xml:space="preserve"> Network Level 3 Diploma in Dog Grooming &amp; Salon Management </w:t>
            </w:r>
          </w:p>
          <w:p w14:paraId="0140DD8F" w14:textId="77777777" w:rsidR="002868C0" w:rsidRDefault="00000000">
            <w:r>
              <w:t>(30-40 days) £4,850</w:t>
            </w:r>
          </w:p>
        </w:tc>
        <w:tc>
          <w:tcPr>
            <w:tcW w:w="651" w:type="dxa"/>
          </w:tcPr>
          <w:p w14:paraId="308061BC" w14:textId="77777777" w:rsidR="002868C0" w:rsidRDefault="002868C0"/>
        </w:tc>
      </w:tr>
      <w:tr w:rsidR="002868C0" w14:paraId="388B82EA" w14:textId="77777777">
        <w:tc>
          <w:tcPr>
            <w:tcW w:w="8359" w:type="dxa"/>
          </w:tcPr>
          <w:p w14:paraId="49A5A5A4" w14:textId="35B80EF1" w:rsidR="002868C0" w:rsidRDefault="00B43549">
            <w:proofErr w:type="spellStart"/>
            <w:r>
              <w:t>iPET</w:t>
            </w:r>
            <w:proofErr w:type="spellEnd"/>
            <w:r>
              <w:t xml:space="preserve"> Network Level 3 Certificate in Dog Grooming &amp; Introduction to Styling </w:t>
            </w:r>
          </w:p>
          <w:p w14:paraId="72D05C64" w14:textId="77777777" w:rsidR="002868C0" w:rsidRDefault="00000000">
            <w:r>
              <w:t>(15 days) £3,850</w:t>
            </w:r>
          </w:p>
        </w:tc>
        <w:tc>
          <w:tcPr>
            <w:tcW w:w="651" w:type="dxa"/>
          </w:tcPr>
          <w:p w14:paraId="3E756409" w14:textId="77777777" w:rsidR="002868C0" w:rsidRDefault="002868C0"/>
        </w:tc>
      </w:tr>
      <w:tr w:rsidR="002868C0" w14:paraId="0BEAC3E6" w14:textId="77777777">
        <w:tc>
          <w:tcPr>
            <w:tcW w:w="8359" w:type="dxa"/>
          </w:tcPr>
          <w:p w14:paraId="5B2A1616" w14:textId="38A3D29D" w:rsidR="002868C0" w:rsidRDefault="00B43549">
            <w:proofErr w:type="spellStart"/>
            <w:r>
              <w:t>iPET</w:t>
            </w:r>
            <w:proofErr w:type="spellEnd"/>
            <w:r>
              <w:t xml:space="preserve"> Network Level 3 Award in an Introduction to Dog Grooming</w:t>
            </w:r>
          </w:p>
          <w:p w14:paraId="789E23FA" w14:textId="77777777" w:rsidR="002868C0" w:rsidRDefault="00000000">
            <w:r>
              <w:t>(5 days) £1,700</w:t>
            </w:r>
          </w:p>
        </w:tc>
        <w:tc>
          <w:tcPr>
            <w:tcW w:w="651" w:type="dxa"/>
          </w:tcPr>
          <w:p w14:paraId="65D733CA" w14:textId="77777777" w:rsidR="002868C0" w:rsidRDefault="002868C0"/>
        </w:tc>
      </w:tr>
      <w:tr w:rsidR="002868C0" w14:paraId="4034185B" w14:textId="77777777">
        <w:tc>
          <w:tcPr>
            <w:tcW w:w="8359" w:type="dxa"/>
          </w:tcPr>
          <w:p w14:paraId="4869F72A" w14:textId="21B62E45" w:rsidR="002868C0" w:rsidRDefault="00B43549">
            <w:proofErr w:type="spellStart"/>
            <w:r>
              <w:lastRenderedPageBreak/>
              <w:t>iPET</w:t>
            </w:r>
            <w:proofErr w:type="spellEnd"/>
            <w:r>
              <w:t xml:space="preserve"> Network Level 3 Award in Canine Emergency First Aid</w:t>
            </w:r>
          </w:p>
          <w:p w14:paraId="243BF155" w14:textId="77777777" w:rsidR="002868C0" w:rsidRDefault="00000000">
            <w:r>
              <w:t>(One day) £150</w:t>
            </w:r>
          </w:p>
        </w:tc>
        <w:tc>
          <w:tcPr>
            <w:tcW w:w="651" w:type="dxa"/>
          </w:tcPr>
          <w:p w14:paraId="2AA61303" w14:textId="77777777" w:rsidR="002868C0" w:rsidRDefault="002868C0"/>
        </w:tc>
      </w:tr>
      <w:tr w:rsidR="002868C0" w14:paraId="4961DE36" w14:textId="77777777">
        <w:tc>
          <w:tcPr>
            <w:tcW w:w="8359" w:type="dxa"/>
          </w:tcPr>
          <w:p w14:paraId="299732BA" w14:textId="117DCEBA" w:rsidR="002868C0" w:rsidRDefault="00B43549">
            <w:proofErr w:type="spellStart"/>
            <w:r>
              <w:t>iPET</w:t>
            </w:r>
            <w:proofErr w:type="spellEnd"/>
            <w:r>
              <w:t xml:space="preserve"> Network Level 3 Diploma in Cat Grooming &amp; Salon Management</w:t>
            </w:r>
          </w:p>
          <w:p w14:paraId="2881D0FB" w14:textId="77777777" w:rsidR="002868C0" w:rsidRDefault="00000000">
            <w:r>
              <w:t>(25 days) £4,995</w:t>
            </w:r>
          </w:p>
        </w:tc>
        <w:tc>
          <w:tcPr>
            <w:tcW w:w="651" w:type="dxa"/>
          </w:tcPr>
          <w:p w14:paraId="173AE4A2" w14:textId="77777777" w:rsidR="002868C0" w:rsidRDefault="002868C0"/>
        </w:tc>
      </w:tr>
      <w:tr w:rsidR="002868C0" w14:paraId="34E3E781" w14:textId="77777777">
        <w:tc>
          <w:tcPr>
            <w:tcW w:w="8359" w:type="dxa"/>
          </w:tcPr>
          <w:p w14:paraId="4A96A2C5" w14:textId="1BD25A73" w:rsidR="002868C0" w:rsidRDefault="00B43549">
            <w:proofErr w:type="spellStart"/>
            <w:r>
              <w:t>iPET</w:t>
            </w:r>
            <w:proofErr w:type="spellEnd"/>
            <w:r>
              <w:t xml:space="preserve"> Network Level 3 Certificate in Cat Grooming &amp; Introduction to Styling</w:t>
            </w:r>
          </w:p>
          <w:p w14:paraId="0FEF41A7" w14:textId="77777777" w:rsidR="002868C0" w:rsidRDefault="00000000">
            <w:r>
              <w:t>(10 days) £1,999</w:t>
            </w:r>
          </w:p>
        </w:tc>
        <w:tc>
          <w:tcPr>
            <w:tcW w:w="651" w:type="dxa"/>
          </w:tcPr>
          <w:p w14:paraId="68B64E3A" w14:textId="77777777" w:rsidR="002868C0" w:rsidRDefault="002868C0"/>
        </w:tc>
      </w:tr>
      <w:tr w:rsidR="002868C0" w14:paraId="2EC6B465" w14:textId="77777777">
        <w:tc>
          <w:tcPr>
            <w:tcW w:w="8359" w:type="dxa"/>
          </w:tcPr>
          <w:p w14:paraId="263510F0" w14:textId="2D4EFAEB" w:rsidR="002868C0" w:rsidRDefault="00B43549">
            <w:proofErr w:type="spellStart"/>
            <w:r>
              <w:t>iPET</w:t>
            </w:r>
            <w:proofErr w:type="spellEnd"/>
            <w:r>
              <w:t xml:space="preserve"> Network Level 3 Award in an Introduction to Cat Grooming </w:t>
            </w:r>
          </w:p>
          <w:p w14:paraId="5CD78F31" w14:textId="77777777" w:rsidR="002868C0" w:rsidRDefault="00000000">
            <w:r>
              <w:t>(5 days) £1,500</w:t>
            </w:r>
          </w:p>
        </w:tc>
        <w:tc>
          <w:tcPr>
            <w:tcW w:w="651" w:type="dxa"/>
          </w:tcPr>
          <w:p w14:paraId="549D39FE" w14:textId="77777777" w:rsidR="002868C0" w:rsidRDefault="002868C0"/>
        </w:tc>
      </w:tr>
      <w:tr w:rsidR="002868C0" w14:paraId="3F0FCD2B" w14:textId="77777777">
        <w:tc>
          <w:tcPr>
            <w:tcW w:w="8359" w:type="dxa"/>
          </w:tcPr>
          <w:p w14:paraId="1803487B" w14:textId="3C4F2CAF" w:rsidR="002868C0" w:rsidRDefault="00B43549">
            <w:proofErr w:type="spellStart"/>
            <w:r>
              <w:t>iPET</w:t>
            </w:r>
            <w:proofErr w:type="spellEnd"/>
            <w:r>
              <w:t xml:space="preserve"> Network Award in Feline Emergency First Aid</w:t>
            </w:r>
          </w:p>
          <w:p w14:paraId="51005C97" w14:textId="77777777" w:rsidR="002868C0" w:rsidRDefault="00000000">
            <w:r>
              <w:t>(One day) £150</w:t>
            </w:r>
          </w:p>
        </w:tc>
        <w:tc>
          <w:tcPr>
            <w:tcW w:w="651" w:type="dxa"/>
          </w:tcPr>
          <w:p w14:paraId="15ECF8C1" w14:textId="77777777" w:rsidR="002868C0" w:rsidRDefault="002868C0"/>
        </w:tc>
      </w:tr>
    </w:tbl>
    <w:p w14:paraId="5C3EC848" w14:textId="77777777" w:rsidR="002868C0" w:rsidRDefault="002868C0"/>
    <w:p w14:paraId="6F964DF1" w14:textId="66BBE0EA" w:rsidR="002868C0" w:rsidRDefault="00000000">
      <w:r>
        <w:t>NB:  Students may use their own equipment</w:t>
      </w:r>
      <w:r w:rsidR="0083772D">
        <w:t xml:space="preserve"> authorised by the Salon Owner</w:t>
      </w:r>
      <w:r>
        <w:t>, provided it is of suitable standard.  However, they do so at their own risk.  Ayrshire Grooming Salon accepts no responsibility for damage or loss of equipment, regardless of the cause.</w:t>
      </w:r>
    </w:p>
    <w:p w14:paraId="743903F1" w14:textId="77777777" w:rsidR="002868C0" w:rsidRDefault="002868C0"/>
    <w:p w14:paraId="4A593C3F" w14:textId="77777777" w:rsidR="002868C0" w:rsidRPr="003A0A37" w:rsidRDefault="00000000">
      <w:pPr>
        <w:rPr>
          <w:b/>
          <w:bCs/>
        </w:rPr>
      </w:pPr>
      <w:r w:rsidRPr="003A0A37">
        <w:rPr>
          <w:b/>
          <w:bCs/>
        </w:rPr>
        <w:t>GENERAL TERMS &amp; CONDITIONS:</w:t>
      </w:r>
    </w:p>
    <w:p w14:paraId="5C6914ED" w14:textId="77777777" w:rsidR="002868C0" w:rsidRDefault="002868C0"/>
    <w:p w14:paraId="4654B259" w14:textId="1A5B3235" w:rsidR="002868C0" w:rsidRDefault="00000000">
      <w:pPr>
        <w:numPr>
          <w:ilvl w:val="0"/>
          <w:numId w:val="6"/>
        </w:numPr>
        <w:pBdr>
          <w:top w:val="nil"/>
          <w:left w:val="nil"/>
          <w:bottom w:val="nil"/>
          <w:right w:val="nil"/>
          <w:between w:val="nil"/>
        </w:pBdr>
      </w:pPr>
      <w:r>
        <w:rPr>
          <w:color w:val="000000"/>
        </w:rPr>
        <w:t xml:space="preserve">All training will be given to </w:t>
      </w:r>
      <w:r w:rsidR="00D41554">
        <w:rPr>
          <w:color w:val="000000"/>
        </w:rPr>
        <w:t>Summit</w:t>
      </w:r>
      <w:r w:rsidR="00FA2B54">
        <w:rPr>
          <w:color w:val="000000"/>
        </w:rPr>
        <w:t>,</w:t>
      </w:r>
      <w:r>
        <w:rPr>
          <w:color w:val="000000"/>
        </w:rPr>
        <w:t xml:space="preserve"> City &amp; Guilds and </w:t>
      </w:r>
      <w:proofErr w:type="spellStart"/>
      <w:r w:rsidR="00B43549">
        <w:rPr>
          <w:color w:val="000000"/>
        </w:rPr>
        <w:t>iPET</w:t>
      </w:r>
      <w:proofErr w:type="spellEnd"/>
      <w:r w:rsidR="00B43549">
        <w:rPr>
          <w:color w:val="000000"/>
        </w:rPr>
        <w:t xml:space="preserve"> </w:t>
      </w:r>
      <w:r>
        <w:rPr>
          <w:color w:val="000000"/>
        </w:rPr>
        <w:t>Ne</w:t>
      </w:r>
      <w:r>
        <w:t xml:space="preserve">twork </w:t>
      </w:r>
      <w:r>
        <w:rPr>
          <w:color w:val="000000"/>
        </w:rPr>
        <w:t>standard.</w:t>
      </w:r>
    </w:p>
    <w:p w14:paraId="3A4AC98A" w14:textId="77777777" w:rsidR="002868C0" w:rsidRDefault="00000000">
      <w:pPr>
        <w:numPr>
          <w:ilvl w:val="0"/>
          <w:numId w:val="6"/>
        </w:numPr>
        <w:pBdr>
          <w:top w:val="nil"/>
          <w:left w:val="nil"/>
          <w:bottom w:val="nil"/>
          <w:right w:val="nil"/>
          <w:between w:val="nil"/>
        </w:pBdr>
      </w:pPr>
      <w:r>
        <w:rPr>
          <w:color w:val="000000"/>
        </w:rPr>
        <w:t xml:space="preserve">A deposit is required to secure your training date.  Full payment is required 2 weeks prior to the commencement of the Course.  </w:t>
      </w:r>
    </w:p>
    <w:p w14:paraId="6222785D" w14:textId="036FD668" w:rsidR="002868C0" w:rsidRDefault="00000000">
      <w:pPr>
        <w:numPr>
          <w:ilvl w:val="0"/>
          <w:numId w:val="6"/>
        </w:numPr>
        <w:pBdr>
          <w:top w:val="nil"/>
          <w:left w:val="nil"/>
          <w:bottom w:val="nil"/>
          <w:right w:val="nil"/>
          <w:between w:val="nil"/>
        </w:pBdr>
      </w:pPr>
      <w:r>
        <w:rPr>
          <w:color w:val="000000"/>
        </w:rPr>
        <w:t xml:space="preserve">Training times are </w:t>
      </w:r>
      <w:r w:rsidRPr="002A0D36">
        <w:rPr>
          <w:b/>
          <w:bCs/>
          <w:color w:val="FF0000"/>
        </w:rPr>
        <w:t>9.30am–5.30pm</w:t>
      </w:r>
      <w:r>
        <w:rPr>
          <w:color w:val="000000"/>
        </w:rPr>
        <w:t xml:space="preserve">.  This may vary </w:t>
      </w:r>
      <w:proofErr w:type="gramStart"/>
      <w:r>
        <w:rPr>
          <w:color w:val="000000"/>
        </w:rPr>
        <w:t>in order to</w:t>
      </w:r>
      <w:proofErr w:type="gramEnd"/>
      <w:r>
        <w:rPr>
          <w:color w:val="000000"/>
        </w:rPr>
        <w:t xml:space="preserve"> meet the needs of the business.  A </w:t>
      </w:r>
      <w:r>
        <w:t>30minute</w:t>
      </w:r>
      <w:r>
        <w:rPr>
          <w:color w:val="000000"/>
        </w:rPr>
        <w:t xml:space="preserve"> lunch break must be deducted from training hours.  There is a fridge, </w:t>
      </w:r>
      <w:proofErr w:type="gramStart"/>
      <w:r>
        <w:rPr>
          <w:color w:val="000000"/>
        </w:rPr>
        <w:t>microwave</w:t>
      </w:r>
      <w:proofErr w:type="gramEnd"/>
      <w:r>
        <w:rPr>
          <w:color w:val="000000"/>
        </w:rPr>
        <w:t xml:space="preserve"> and kettle available for use.  Tea, </w:t>
      </w:r>
      <w:proofErr w:type="gramStart"/>
      <w:r>
        <w:rPr>
          <w:color w:val="000000"/>
        </w:rPr>
        <w:t>coffee</w:t>
      </w:r>
      <w:proofErr w:type="gramEnd"/>
      <w:r>
        <w:rPr>
          <w:color w:val="000000"/>
        </w:rPr>
        <w:t xml:space="preserve"> and </w:t>
      </w:r>
      <w:r w:rsidR="00FA2B54">
        <w:rPr>
          <w:color w:val="000000"/>
        </w:rPr>
        <w:t xml:space="preserve">bottled </w:t>
      </w:r>
      <w:r>
        <w:rPr>
          <w:color w:val="000000"/>
        </w:rPr>
        <w:t>water</w:t>
      </w:r>
      <w:r w:rsidR="00FA2B54">
        <w:rPr>
          <w:color w:val="000000"/>
        </w:rPr>
        <w:t xml:space="preserve"> are</w:t>
      </w:r>
      <w:r>
        <w:rPr>
          <w:color w:val="000000"/>
        </w:rPr>
        <w:t xml:space="preserve"> available.</w:t>
      </w:r>
    </w:p>
    <w:p w14:paraId="5F7081B1" w14:textId="77777777" w:rsidR="002868C0" w:rsidRDefault="00000000">
      <w:pPr>
        <w:numPr>
          <w:ilvl w:val="0"/>
          <w:numId w:val="6"/>
        </w:numPr>
        <w:pBdr>
          <w:top w:val="nil"/>
          <w:left w:val="nil"/>
          <w:bottom w:val="nil"/>
          <w:right w:val="nil"/>
          <w:between w:val="nil"/>
        </w:pBdr>
      </w:pPr>
      <w:r>
        <w:rPr>
          <w:color w:val="000000"/>
        </w:rPr>
        <w:t>Once arranged/confirmed, course dates cannot be altered unless you can provide details of extenuating circumstances.</w:t>
      </w:r>
    </w:p>
    <w:p w14:paraId="7A2C5171" w14:textId="77777777" w:rsidR="002868C0" w:rsidRDefault="00000000">
      <w:pPr>
        <w:numPr>
          <w:ilvl w:val="0"/>
          <w:numId w:val="6"/>
        </w:numPr>
        <w:pBdr>
          <w:top w:val="nil"/>
          <w:left w:val="nil"/>
          <w:bottom w:val="nil"/>
          <w:right w:val="nil"/>
          <w:between w:val="nil"/>
        </w:pBdr>
      </w:pPr>
      <w:r>
        <w:rPr>
          <w:color w:val="000000"/>
        </w:rPr>
        <w:t xml:space="preserve">You will be required to provide dates for training, ensuring sufficient notice is given.  </w:t>
      </w:r>
    </w:p>
    <w:p w14:paraId="113D5CB5" w14:textId="0F0BFD15" w:rsidR="002868C0" w:rsidRDefault="00000000">
      <w:pPr>
        <w:numPr>
          <w:ilvl w:val="0"/>
          <w:numId w:val="6"/>
        </w:numPr>
        <w:pBdr>
          <w:top w:val="nil"/>
          <w:left w:val="nil"/>
          <w:bottom w:val="nil"/>
          <w:right w:val="nil"/>
          <w:between w:val="nil"/>
        </w:pBdr>
      </w:pPr>
      <w:r>
        <w:rPr>
          <w:color w:val="000000"/>
        </w:rPr>
        <w:t xml:space="preserve">Once arranged/confirmed, you will be required to provide a minimum of </w:t>
      </w:r>
      <w:r>
        <w:t>48hours</w:t>
      </w:r>
      <w:r>
        <w:rPr>
          <w:color w:val="000000"/>
        </w:rPr>
        <w:t xml:space="preserve"> notice if cancelling a date.  Failure to provide the agreed notice will result in you ‘Buying Back’ the day(s).  The ‘Buy Back’ rate is £100 per day.</w:t>
      </w:r>
    </w:p>
    <w:p w14:paraId="7A1A3A95" w14:textId="6DF037D2" w:rsidR="002868C0" w:rsidRDefault="00000000">
      <w:pPr>
        <w:numPr>
          <w:ilvl w:val="0"/>
          <w:numId w:val="6"/>
        </w:numPr>
        <w:pBdr>
          <w:top w:val="nil"/>
          <w:left w:val="nil"/>
          <w:bottom w:val="nil"/>
          <w:right w:val="nil"/>
          <w:between w:val="nil"/>
        </w:pBdr>
      </w:pPr>
      <w:r>
        <w:rPr>
          <w:color w:val="000000"/>
        </w:rPr>
        <w:t xml:space="preserve">Any days missed due to sickness will </w:t>
      </w:r>
      <w:r w:rsidR="00FA2B54">
        <w:rPr>
          <w:color w:val="000000"/>
        </w:rPr>
        <w:t>be r</w:t>
      </w:r>
      <w:r>
        <w:rPr>
          <w:color w:val="000000"/>
        </w:rPr>
        <w:t>equire</w:t>
      </w:r>
      <w:r w:rsidR="00FA2B54">
        <w:rPr>
          <w:color w:val="000000"/>
        </w:rPr>
        <w:t>d</w:t>
      </w:r>
      <w:r>
        <w:rPr>
          <w:color w:val="000000"/>
        </w:rPr>
        <w:t xml:space="preserve"> to be rebooked and ‘Buy Back’ rate paid unless a medical certificate can be provided.</w:t>
      </w:r>
    </w:p>
    <w:p w14:paraId="5B46541F" w14:textId="77777777" w:rsidR="002868C0" w:rsidRDefault="00000000">
      <w:pPr>
        <w:numPr>
          <w:ilvl w:val="0"/>
          <w:numId w:val="6"/>
        </w:numPr>
        <w:pBdr>
          <w:top w:val="nil"/>
          <w:left w:val="nil"/>
          <w:bottom w:val="nil"/>
          <w:right w:val="nil"/>
          <w:between w:val="nil"/>
        </w:pBdr>
      </w:pPr>
      <w:r>
        <w:rPr>
          <w:color w:val="000000"/>
        </w:rPr>
        <w:t>All absences will be dealt with on an individual basis at the Business Owner/Manager’s discretion.</w:t>
      </w:r>
    </w:p>
    <w:p w14:paraId="34161BFA" w14:textId="67F7FB10" w:rsidR="002868C0" w:rsidRPr="002A0D36" w:rsidRDefault="00000000">
      <w:pPr>
        <w:numPr>
          <w:ilvl w:val="0"/>
          <w:numId w:val="6"/>
        </w:numPr>
        <w:pBdr>
          <w:top w:val="nil"/>
          <w:left w:val="nil"/>
          <w:bottom w:val="nil"/>
          <w:right w:val="nil"/>
          <w:between w:val="nil"/>
        </w:pBdr>
      </w:pPr>
      <w:r>
        <w:rPr>
          <w:color w:val="000000"/>
        </w:rPr>
        <w:t>Mobile phone use is prohibited during training.  However, can be used for training/</w:t>
      </w:r>
      <w:r w:rsidR="00FA2B54">
        <w:rPr>
          <w:color w:val="000000"/>
        </w:rPr>
        <w:t xml:space="preserve"> </w:t>
      </w:r>
      <w:r>
        <w:rPr>
          <w:color w:val="000000"/>
        </w:rPr>
        <w:t>ph</w:t>
      </w:r>
      <w:r>
        <w:t>otographic</w:t>
      </w:r>
      <w:r>
        <w:rPr>
          <w:color w:val="000000"/>
        </w:rPr>
        <w:t xml:space="preserve"> purposes, and only with the authorisation of the Business Owner/Manager.</w:t>
      </w:r>
      <w:r w:rsidR="00B43549">
        <w:rPr>
          <w:color w:val="000000"/>
        </w:rPr>
        <w:t xml:space="preserve">  No personal calls </w:t>
      </w:r>
      <w:r w:rsidR="00FA2B54">
        <w:rPr>
          <w:color w:val="000000"/>
        </w:rPr>
        <w:t>or social media use is</w:t>
      </w:r>
      <w:r w:rsidR="00B43549">
        <w:rPr>
          <w:color w:val="000000"/>
        </w:rPr>
        <w:t xml:space="preserve"> permitted during training hours.</w:t>
      </w:r>
    </w:p>
    <w:p w14:paraId="2F6795EA" w14:textId="36B813A7" w:rsidR="002A0D36" w:rsidRDefault="002A0D36">
      <w:pPr>
        <w:numPr>
          <w:ilvl w:val="0"/>
          <w:numId w:val="6"/>
        </w:numPr>
        <w:pBdr>
          <w:top w:val="nil"/>
          <w:left w:val="nil"/>
          <w:bottom w:val="nil"/>
          <w:right w:val="nil"/>
          <w:between w:val="nil"/>
        </w:pBdr>
      </w:pPr>
      <w:r>
        <w:rPr>
          <w:color w:val="000000"/>
        </w:rPr>
        <w:t xml:space="preserve">Any photos taken within the salon during training must not be shared on ANY social medial platforms.  </w:t>
      </w:r>
    </w:p>
    <w:p w14:paraId="4F3C232E" w14:textId="064ABA2D" w:rsidR="002868C0" w:rsidRDefault="00000000">
      <w:pPr>
        <w:numPr>
          <w:ilvl w:val="0"/>
          <w:numId w:val="6"/>
        </w:numPr>
        <w:pBdr>
          <w:top w:val="nil"/>
          <w:left w:val="nil"/>
          <w:bottom w:val="nil"/>
          <w:right w:val="nil"/>
          <w:between w:val="nil"/>
        </w:pBdr>
      </w:pPr>
      <w:r>
        <w:t xml:space="preserve">All </w:t>
      </w:r>
      <w:proofErr w:type="spellStart"/>
      <w:r w:rsidR="00B43549">
        <w:t>iPET</w:t>
      </w:r>
      <w:proofErr w:type="spellEnd"/>
      <w:r>
        <w:t xml:space="preserve"> Network theory must be completed prior to commencing assessments.</w:t>
      </w:r>
    </w:p>
    <w:p w14:paraId="511E81FD" w14:textId="0E982D41" w:rsidR="002868C0" w:rsidRDefault="00000000">
      <w:pPr>
        <w:numPr>
          <w:ilvl w:val="0"/>
          <w:numId w:val="6"/>
        </w:numPr>
        <w:pBdr>
          <w:top w:val="nil"/>
          <w:left w:val="nil"/>
          <w:bottom w:val="nil"/>
          <w:right w:val="nil"/>
          <w:between w:val="nil"/>
        </w:pBdr>
      </w:pPr>
      <w:r>
        <w:t xml:space="preserve">Both </w:t>
      </w:r>
      <w:proofErr w:type="spellStart"/>
      <w:r w:rsidR="00B43549">
        <w:t>iPET</w:t>
      </w:r>
      <w:proofErr w:type="spellEnd"/>
      <w:r>
        <w:t xml:space="preserve"> Network and City &amp; Guilds courses must be completed within a </w:t>
      </w:r>
      <w:proofErr w:type="gramStart"/>
      <w:r>
        <w:t>12 month</w:t>
      </w:r>
      <w:proofErr w:type="gramEnd"/>
      <w:r>
        <w:t xml:space="preserve"> period, unless there are extenuating circumstances which must be discussed and authorised by the Salon Manager/Owner.</w:t>
      </w:r>
    </w:p>
    <w:p w14:paraId="7F0CBFAC" w14:textId="21A548CA" w:rsidR="00D41554" w:rsidRDefault="00D41554">
      <w:pPr>
        <w:numPr>
          <w:ilvl w:val="0"/>
          <w:numId w:val="6"/>
        </w:numPr>
        <w:pBdr>
          <w:top w:val="nil"/>
          <w:left w:val="nil"/>
          <w:bottom w:val="nil"/>
          <w:right w:val="nil"/>
          <w:between w:val="nil"/>
        </w:pBdr>
      </w:pPr>
      <w:r>
        <w:t>Grooming tunics will be provided by Ayrshire Grooming Salon and must be worn during training.</w:t>
      </w:r>
    </w:p>
    <w:p w14:paraId="5CE639C5" w14:textId="2F258E8C" w:rsidR="00D41554" w:rsidRDefault="00D41554">
      <w:pPr>
        <w:numPr>
          <w:ilvl w:val="0"/>
          <w:numId w:val="6"/>
        </w:numPr>
        <w:pBdr>
          <w:top w:val="nil"/>
          <w:left w:val="nil"/>
          <w:bottom w:val="nil"/>
          <w:right w:val="nil"/>
          <w:between w:val="nil"/>
        </w:pBdr>
      </w:pPr>
      <w:r>
        <w:t xml:space="preserve">You will be expected to assist with end of day </w:t>
      </w:r>
      <w:proofErr w:type="gramStart"/>
      <w:r>
        <w:t>cleaning</w:t>
      </w:r>
      <w:proofErr w:type="gramEnd"/>
      <w:r>
        <w:t xml:space="preserve"> and you will also be required to clean all your equipment used. </w:t>
      </w:r>
    </w:p>
    <w:p w14:paraId="4EDA611B" w14:textId="3566C362" w:rsidR="00D41554" w:rsidRDefault="00D41554">
      <w:pPr>
        <w:numPr>
          <w:ilvl w:val="0"/>
          <w:numId w:val="6"/>
        </w:numPr>
        <w:pBdr>
          <w:top w:val="nil"/>
          <w:left w:val="nil"/>
          <w:bottom w:val="nil"/>
          <w:right w:val="nil"/>
          <w:between w:val="nil"/>
        </w:pBdr>
      </w:pPr>
      <w:r>
        <w:t>Any misuse or damage of equipment by you, may result in charges being incurred.</w:t>
      </w:r>
    </w:p>
    <w:p w14:paraId="3DFFEC38" w14:textId="68419CE8" w:rsidR="00D41554" w:rsidRDefault="00D41554">
      <w:pPr>
        <w:numPr>
          <w:ilvl w:val="0"/>
          <w:numId w:val="6"/>
        </w:numPr>
        <w:pBdr>
          <w:top w:val="nil"/>
          <w:left w:val="nil"/>
          <w:bottom w:val="nil"/>
          <w:right w:val="nil"/>
          <w:between w:val="nil"/>
        </w:pBdr>
      </w:pPr>
      <w:r>
        <w:lastRenderedPageBreak/>
        <w:t>Ayrshire Grooming Salon will not be held responsible for any loss or damage to personal possessions during training.</w:t>
      </w:r>
    </w:p>
    <w:p w14:paraId="63A9C1C0" w14:textId="77777777" w:rsidR="00D41554" w:rsidRDefault="00D41554"/>
    <w:p w14:paraId="5A4EB103" w14:textId="77777777" w:rsidR="002868C0" w:rsidRPr="003A0A37" w:rsidRDefault="00000000">
      <w:pPr>
        <w:rPr>
          <w:b/>
          <w:bCs/>
        </w:rPr>
      </w:pPr>
      <w:r w:rsidRPr="003A0A37">
        <w:rPr>
          <w:b/>
          <w:bCs/>
        </w:rPr>
        <w:t>HEALTH &amp; SAFETY:</w:t>
      </w:r>
    </w:p>
    <w:p w14:paraId="17E9A938" w14:textId="77777777" w:rsidR="002868C0" w:rsidRDefault="002868C0"/>
    <w:p w14:paraId="7A0D76BF" w14:textId="77777777" w:rsidR="002868C0" w:rsidRDefault="00000000">
      <w:pPr>
        <w:numPr>
          <w:ilvl w:val="0"/>
          <w:numId w:val="7"/>
        </w:numPr>
        <w:pBdr>
          <w:top w:val="nil"/>
          <w:left w:val="nil"/>
          <w:bottom w:val="nil"/>
          <w:right w:val="nil"/>
          <w:between w:val="nil"/>
        </w:pBdr>
      </w:pPr>
      <w:r>
        <w:rPr>
          <w:color w:val="000000"/>
        </w:rPr>
        <w:t>Any accidents or injuries during your training hours, must be reported to a member of staff at Ayrshire Grooming Salon and recorded in the Accident Book.</w:t>
      </w:r>
    </w:p>
    <w:p w14:paraId="7191806F" w14:textId="77777777" w:rsidR="002868C0" w:rsidRDefault="00000000">
      <w:pPr>
        <w:numPr>
          <w:ilvl w:val="0"/>
          <w:numId w:val="7"/>
        </w:numPr>
        <w:pBdr>
          <w:top w:val="nil"/>
          <w:left w:val="nil"/>
          <w:bottom w:val="nil"/>
          <w:right w:val="nil"/>
          <w:between w:val="nil"/>
        </w:pBdr>
      </w:pPr>
      <w:r>
        <w:rPr>
          <w:color w:val="000000"/>
        </w:rPr>
        <w:t>It is your responsibility to ensure your Tetanus status is up to date.</w:t>
      </w:r>
    </w:p>
    <w:p w14:paraId="75F916AF" w14:textId="77777777" w:rsidR="002868C0" w:rsidRDefault="00000000">
      <w:pPr>
        <w:numPr>
          <w:ilvl w:val="0"/>
          <w:numId w:val="7"/>
        </w:numPr>
        <w:pBdr>
          <w:top w:val="nil"/>
          <w:left w:val="nil"/>
          <w:bottom w:val="nil"/>
          <w:right w:val="nil"/>
          <w:between w:val="nil"/>
        </w:pBdr>
      </w:pPr>
      <w:r>
        <w:rPr>
          <w:color w:val="000000"/>
        </w:rPr>
        <w:t>You must be fully aware of your Health &amp; Safety Policy and procedures at Ayrshire Grooming Salon and agree to adhere to it prior to the course commencing.  This is in our course pack.</w:t>
      </w:r>
    </w:p>
    <w:p w14:paraId="6FE83B38" w14:textId="77777777" w:rsidR="002868C0" w:rsidRDefault="002868C0"/>
    <w:p w14:paraId="3B34D917" w14:textId="77777777" w:rsidR="002868C0" w:rsidRDefault="002868C0"/>
    <w:p w14:paraId="75792A08" w14:textId="77777777" w:rsidR="002868C0" w:rsidRPr="00B32C4B" w:rsidRDefault="00000000">
      <w:pPr>
        <w:rPr>
          <w:b/>
          <w:bCs/>
        </w:rPr>
      </w:pPr>
      <w:r w:rsidRPr="00B32C4B">
        <w:rPr>
          <w:b/>
          <w:bCs/>
        </w:rPr>
        <w:t>FIRE PROCEDURE:</w:t>
      </w:r>
    </w:p>
    <w:p w14:paraId="444E7D93" w14:textId="77777777" w:rsidR="002868C0" w:rsidRDefault="002868C0"/>
    <w:p w14:paraId="1234563C" w14:textId="77777777" w:rsidR="002868C0" w:rsidRDefault="00000000">
      <w:pPr>
        <w:numPr>
          <w:ilvl w:val="0"/>
          <w:numId w:val="8"/>
        </w:numPr>
        <w:pBdr>
          <w:top w:val="nil"/>
          <w:left w:val="nil"/>
          <w:bottom w:val="nil"/>
          <w:right w:val="nil"/>
          <w:between w:val="nil"/>
        </w:pBdr>
      </w:pPr>
      <w:r>
        <w:rPr>
          <w:color w:val="000000"/>
        </w:rPr>
        <w:t>There is one fire exit at the salon entrance.</w:t>
      </w:r>
    </w:p>
    <w:p w14:paraId="7CDCE980" w14:textId="77777777" w:rsidR="002868C0" w:rsidRDefault="00000000">
      <w:pPr>
        <w:numPr>
          <w:ilvl w:val="0"/>
          <w:numId w:val="8"/>
        </w:numPr>
        <w:pBdr>
          <w:top w:val="nil"/>
          <w:left w:val="nil"/>
          <w:bottom w:val="nil"/>
          <w:right w:val="nil"/>
          <w:between w:val="nil"/>
        </w:pBdr>
      </w:pPr>
      <w:r>
        <w:rPr>
          <w:color w:val="000000"/>
        </w:rPr>
        <w:t>Once you have exited the building, turn left, and proceed to the Evacuation Assembly Point which is at the Car Park in Hill Street.</w:t>
      </w:r>
    </w:p>
    <w:p w14:paraId="41F6CC0F" w14:textId="6A18DDD7" w:rsidR="002868C0" w:rsidRDefault="00000000">
      <w:pPr>
        <w:numPr>
          <w:ilvl w:val="0"/>
          <w:numId w:val="8"/>
        </w:numPr>
        <w:pBdr>
          <w:top w:val="nil"/>
          <w:left w:val="nil"/>
          <w:bottom w:val="nil"/>
          <w:right w:val="nil"/>
          <w:between w:val="nil"/>
        </w:pBdr>
      </w:pPr>
      <w:r>
        <w:rPr>
          <w:color w:val="000000"/>
        </w:rPr>
        <w:t>Do not take any belongings with you, only the dog or cat you are working on, ensuring colla</w:t>
      </w:r>
      <w:r>
        <w:t xml:space="preserve">r and lead is </w:t>
      </w:r>
      <w:r w:rsidR="00B32C4B">
        <w:t xml:space="preserve">securely </w:t>
      </w:r>
      <w:r>
        <w:t>on the dog</w:t>
      </w:r>
      <w:r w:rsidR="0083772D">
        <w:rPr>
          <w:color w:val="000000"/>
        </w:rPr>
        <w:t xml:space="preserve"> prior to leaving the building.</w:t>
      </w:r>
    </w:p>
    <w:p w14:paraId="33FF3F54" w14:textId="00E0DA28" w:rsidR="002868C0" w:rsidRDefault="002868C0"/>
    <w:p w14:paraId="622D5839" w14:textId="77777777" w:rsidR="002868C0" w:rsidRDefault="002868C0"/>
    <w:p w14:paraId="009E7354" w14:textId="77777777" w:rsidR="002868C0" w:rsidRPr="00B32C4B" w:rsidRDefault="00000000">
      <w:pPr>
        <w:rPr>
          <w:b/>
          <w:bCs/>
        </w:rPr>
      </w:pPr>
      <w:r w:rsidRPr="00B32C4B">
        <w:rPr>
          <w:b/>
          <w:bCs/>
        </w:rPr>
        <w:t>CONDUCT:</w:t>
      </w:r>
    </w:p>
    <w:p w14:paraId="59BB1137" w14:textId="77777777" w:rsidR="002868C0" w:rsidRDefault="002868C0"/>
    <w:p w14:paraId="7890518E" w14:textId="3E92426A" w:rsidR="002868C0" w:rsidRDefault="00000000">
      <w:pPr>
        <w:numPr>
          <w:ilvl w:val="0"/>
          <w:numId w:val="1"/>
        </w:numPr>
        <w:pBdr>
          <w:top w:val="nil"/>
          <w:left w:val="nil"/>
          <w:bottom w:val="nil"/>
          <w:right w:val="nil"/>
          <w:between w:val="nil"/>
        </w:pBdr>
      </w:pPr>
      <w:r>
        <w:rPr>
          <w:color w:val="000000"/>
        </w:rPr>
        <w:t xml:space="preserve">You will be expected to </w:t>
      </w:r>
      <w:proofErr w:type="gramStart"/>
      <w:r>
        <w:rPr>
          <w:color w:val="000000"/>
        </w:rPr>
        <w:t>conduc</w:t>
      </w:r>
      <w:r>
        <w:t>t</w:t>
      </w:r>
      <w:r>
        <w:rPr>
          <w:color w:val="000000"/>
        </w:rPr>
        <w:t xml:space="preserve"> yourself in a civil/appropriate manner at all times</w:t>
      </w:r>
      <w:proofErr w:type="gramEnd"/>
      <w:r>
        <w:rPr>
          <w:color w:val="000000"/>
        </w:rPr>
        <w:t xml:space="preserve"> throughout your training.  Failure to do so may result in the termination of training.</w:t>
      </w:r>
    </w:p>
    <w:p w14:paraId="5395B370" w14:textId="77777777" w:rsidR="002868C0" w:rsidRDefault="00000000">
      <w:pPr>
        <w:numPr>
          <w:ilvl w:val="0"/>
          <w:numId w:val="1"/>
        </w:numPr>
        <w:pBdr>
          <w:top w:val="nil"/>
          <w:left w:val="nil"/>
          <w:bottom w:val="nil"/>
          <w:right w:val="nil"/>
          <w:between w:val="nil"/>
        </w:pBdr>
      </w:pPr>
      <w:r>
        <w:rPr>
          <w:color w:val="000000"/>
        </w:rPr>
        <w:t xml:space="preserve">Loss of temper of any form or cruelty towards any animal will not be tolerated and </w:t>
      </w:r>
      <w:r>
        <w:t>will</w:t>
      </w:r>
      <w:r>
        <w:rPr>
          <w:color w:val="000000"/>
        </w:rPr>
        <w:t xml:space="preserve"> result in immediate termination of your training.</w:t>
      </w:r>
    </w:p>
    <w:p w14:paraId="3111BD75" w14:textId="77777777" w:rsidR="002868C0" w:rsidRDefault="00000000">
      <w:pPr>
        <w:numPr>
          <w:ilvl w:val="0"/>
          <w:numId w:val="1"/>
        </w:numPr>
        <w:pBdr>
          <w:top w:val="nil"/>
          <w:left w:val="nil"/>
          <w:bottom w:val="nil"/>
          <w:right w:val="nil"/>
          <w:between w:val="nil"/>
        </w:pBdr>
      </w:pPr>
      <w:r>
        <w:rPr>
          <w:color w:val="000000"/>
        </w:rPr>
        <w:t xml:space="preserve">A verbal warning may be issued prior to the termination of your training, depending on the severity of your actions. </w:t>
      </w:r>
    </w:p>
    <w:p w14:paraId="109E0F51" w14:textId="77777777" w:rsidR="002868C0" w:rsidRDefault="002868C0"/>
    <w:p w14:paraId="1ABE59CA" w14:textId="77777777" w:rsidR="002868C0" w:rsidRDefault="002868C0"/>
    <w:p w14:paraId="1387592D" w14:textId="77777777" w:rsidR="002868C0" w:rsidRPr="00B32C4B" w:rsidRDefault="00000000">
      <w:pPr>
        <w:rPr>
          <w:b/>
          <w:bCs/>
        </w:rPr>
      </w:pPr>
      <w:r w:rsidRPr="00B32C4B">
        <w:rPr>
          <w:b/>
          <w:bCs/>
        </w:rPr>
        <w:t>REFUND POLICY:</w:t>
      </w:r>
    </w:p>
    <w:p w14:paraId="4A74CF11" w14:textId="77777777" w:rsidR="002868C0" w:rsidRDefault="002868C0"/>
    <w:p w14:paraId="7E389018" w14:textId="77777777" w:rsidR="002868C0" w:rsidRDefault="00000000">
      <w:pPr>
        <w:numPr>
          <w:ilvl w:val="0"/>
          <w:numId w:val="4"/>
        </w:numPr>
      </w:pPr>
      <w:r>
        <w:t xml:space="preserve">Paying your deposit enters you into a contract with Ayrshire Grooming Salon.  If you wish to cancel your course, you will have a 14 day ‘cooling off period’ (from the date Ayrshire Grooming Salon receives your deposit).  After this time, your deposit will NOT be refunded.  </w:t>
      </w:r>
    </w:p>
    <w:p w14:paraId="5AFCEF83" w14:textId="77777777" w:rsidR="002868C0" w:rsidRDefault="00000000">
      <w:pPr>
        <w:numPr>
          <w:ilvl w:val="0"/>
          <w:numId w:val="4"/>
        </w:numPr>
      </w:pPr>
      <w:r>
        <w:t>RIGHT TO CANCEL:  You have the right to cancel this contract within 14 days without providing a reason.  The cancellation period will expire after 14 days of Ayrshire Grooming Salon receiving your deposit.</w:t>
      </w:r>
    </w:p>
    <w:p w14:paraId="347D6C1A" w14:textId="77777777" w:rsidR="002868C0" w:rsidRDefault="00000000">
      <w:pPr>
        <w:numPr>
          <w:ilvl w:val="0"/>
          <w:numId w:val="4"/>
        </w:numPr>
      </w:pPr>
      <w:r>
        <w:t>To exercise the right to cancel, you MUST inform Pamela Campbell, Business Owner, Ayrshire Grooming Salon of your decision to cancel this contract by a clear statement, either by letter sent by post or email.</w:t>
      </w:r>
    </w:p>
    <w:p w14:paraId="4AA8F06B" w14:textId="77777777" w:rsidR="002868C0" w:rsidRDefault="00000000">
      <w:pPr>
        <w:numPr>
          <w:ilvl w:val="0"/>
          <w:numId w:val="4"/>
        </w:numPr>
      </w:pPr>
      <w:r>
        <w:t xml:space="preserve">If you decide to finish your training early, the course fee will not be refunded.  However, under exceptional circumstances, it may be possible to rearrange a continuation of your training </w:t>
      </w:r>
      <w:proofErr w:type="gramStart"/>
      <w:r>
        <w:t>at a later date</w:t>
      </w:r>
      <w:proofErr w:type="gramEnd"/>
      <w:r>
        <w:t>.</w:t>
      </w:r>
    </w:p>
    <w:p w14:paraId="289BC40C" w14:textId="0723E599" w:rsidR="002868C0" w:rsidRDefault="002868C0"/>
    <w:p w14:paraId="08FEDEDB" w14:textId="77777777" w:rsidR="003A0A37" w:rsidRDefault="003A0A37"/>
    <w:p w14:paraId="7ABCBE9F" w14:textId="356F46E0" w:rsidR="002868C0" w:rsidRPr="00B32C4B" w:rsidRDefault="00000000">
      <w:pPr>
        <w:rPr>
          <w:b/>
          <w:bCs/>
        </w:rPr>
      </w:pPr>
      <w:r w:rsidRPr="00B32C4B">
        <w:rPr>
          <w:b/>
          <w:bCs/>
        </w:rPr>
        <w:lastRenderedPageBreak/>
        <w:t>COMPLAINTS &amp; APPEALS PROCEDURE:</w:t>
      </w:r>
    </w:p>
    <w:p w14:paraId="35E9D7CB" w14:textId="77777777" w:rsidR="002868C0" w:rsidRDefault="002868C0"/>
    <w:p w14:paraId="67084E4D" w14:textId="61FC0D6D" w:rsidR="002868C0" w:rsidRDefault="00000000">
      <w:r>
        <w:t xml:space="preserve">All assessors and tutors associated with </w:t>
      </w:r>
      <w:r w:rsidR="00EB6F57">
        <w:t xml:space="preserve">Summit </w:t>
      </w:r>
      <w:r>
        <w:t xml:space="preserve">and </w:t>
      </w:r>
      <w:proofErr w:type="spellStart"/>
      <w:r w:rsidR="00B43549">
        <w:t>iPET</w:t>
      </w:r>
      <w:proofErr w:type="spellEnd"/>
      <w:r w:rsidR="00B43549">
        <w:t xml:space="preserve"> </w:t>
      </w:r>
      <w:r>
        <w:t>Network are committed to delivering assessments and support in a prejudice free environment.</w:t>
      </w:r>
    </w:p>
    <w:p w14:paraId="44B0CBB8" w14:textId="77777777" w:rsidR="002868C0" w:rsidRDefault="002868C0"/>
    <w:p w14:paraId="4D843353" w14:textId="77777777" w:rsidR="002868C0" w:rsidRDefault="00000000">
      <w:pPr>
        <w:numPr>
          <w:ilvl w:val="0"/>
          <w:numId w:val="3"/>
        </w:numPr>
      </w:pPr>
      <w:r>
        <w:t>If you feel that you have not had fair and equal access to support or assessments.</w:t>
      </w:r>
    </w:p>
    <w:p w14:paraId="63B1DD0E" w14:textId="77777777" w:rsidR="002868C0" w:rsidRDefault="00000000">
      <w:pPr>
        <w:numPr>
          <w:ilvl w:val="0"/>
          <w:numId w:val="3"/>
        </w:numPr>
      </w:pPr>
      <w:r>
        <w:t>If you can identify shortfalls in our quality assurance process.</w:t>
      </w:r>
    </w:p>
    <w:p w14:paraId="70453134" w14:textId="154682BA" w:rsidR="002868C0" w:rsidRDefault="00000000" w:rsidP="003A0A37">
      <w:pPr>
        <w:numPr>
          <w:ilvl w:val="0"/>
          <w:numId w:val="3"/>
        </w:numPr>
      </w:pPr>
      <w:r>
        <w:t xml:space="preserve">If you can identify standards that have not been </w:t>
      </w:r>
      <w:proofErr w:type="gramStart"/>
      <w:r>
        <w:t>met</w:t>
      </w:r>
      <w:proofErr w:type="gramEnd"/>
      <w:r w:rsidR="003A0A37">
        <w:t xml:space="preserve"> t</w:t>
      </w:r>
      <w:r>
        <w:t xml:space="preserve">hen it is in your own personal interest and that of the Pet Industry Federation and </w:t>
      </w:r>
      <w:proofErr w:type="spellStart"/>
      <w:r w:rsidR="00B43549">
        <w:t>iPET</w:t>
      </w:r>
      <w:proofErr w:type="spellEnd"/>
      <w:r>
        <w:t xml:space="preserve"> Network that you report this to the Pet Industry Federation and </w:t>
      </w:r>
      <w:proofErr w:type="spellStart"/>
      <w:r>
        <w:t>IPet</w:t>
      </w:r>
      <w:proofErr w:type="spellEnd"/>
      <w:r>
        <w:t xml:space="preserve"> Network. </w:t>
      </w:r>
    </w:p>
    <w:p w14:paraId="297D927A" w14:textId="77777777" w:rsidR="002868C0" w:rsidRDefault="002868C0">
      <w:pPr>
        <w:ind w:left="720"/>
      </w:pPr>
    </w:p>
    <w:p w14:paraId="51690C17" w14:textId="42E509A3" w:rsidR="002868C0" w:rsidRDefault="00000000">
      <w:pPr>
        <w:ind w:left="720"/>
      </w:pPr>
      <w:r>
        <w:t xml:space="preserve">The following steps should be taken </w:t>
      </w:r>
      <w:proofErr w:type="gramStart"/>
      <w:r>
        <w:t>in order to</w:t>
      </w:r>
      <w:proofErr w:type="gramEnd"/>
      <w:r>
        <w:t xml:space="preserve"> make a complaint or appeal</w:t>
      </w:r>
      <w:r w:rsidR="003A0A37">
        <w:t>:</w:t>
      </w:r>
    </w:p>
    <w:p w14:paraId="4601A9EB" w14:textId="77777777" w:rsidR="002868C0" w:rsidRDefault="002868C0">
      <w:pPr>
        <w:ind w:left="720"/>
      </w:pPr>
    </w:p>
    <w:p w14:paraId="1330842D" w14:textId="791E33D4" w:rsidR="002868C0" w:rsidRDefault="00000000" w:rsidP="00D41554">
      <w:pPr>
        <w:numPr>
          <w:ilvl w:val="0"/>
          <w:numId w:val="5"/>
        </w:numPr>
      </w:pPr>
      <w:r>
        <w:t xml:space="preserve">Contact your named Assessor/Tutor, Pamela Campbell, Business Owner within 5 working days of your request.  </w:t>
      </w:r>
      <w:r w:rsidR="003A0A37">
        <w:t xml:space="preserve">A </w:t>
      </w:r>
      <w:r>
        <w:t xml:space="preserve">mutually convenient time </w:t>
      </w:r>
      <w:r w:rsidR="003A0A37">
        <w:t>will be arranged</w:t>
      </w:r>
      <w:r>
        <w:t xml:space="preserve"> to discuss the issue.  At this point, you MUST identify your concerns/complaint and we will endeavour to assist you.  If you are still not satisfied, then you should inform Pamela Campbell, Business Owner.  Ayrshire Grooming Salon will then contact the Training Provider and their Quality Assurance Team (IQAC).</w:t>
      </w:r>
    </w:p>
    <w:p w14:paraId="474B7C3A" w14:textId="4EDD84FA" w:rsidR="002868C0" w:rsidRDefault="00000000">
      <w:pPr>
        <w:numPr>
          <w:ilvl w:val="0"/>
          <w:numId w:val="2"/>
        </w:numPr>
      </w:pPr>
      <w:r>
        <w:t xml:space="preserve">The IQAC will acknowledge receipt of your written statement within 7 working days from receipt of your letter and identify when </w:t>
      </w:r>
      <w:r w:rsidR="003A0A37">
        <w:t>you can</w:t>
      </w:r>
      <w:r>
        <w:t xml:space="preserve"> expect a response.</w:t>
      </w:r>
    </w:p>
    <w:p w14:paraId="35E99AA8" w14:textId="77777777" w:rsidR="002868C0" w:rsidRDefault="00000000">
      <w:pPr>
        <w:numPr>
          <w:ilvl w:val="0"/>
          <w:numId w:val="2"/>
        </w:numPr>
      </w:pPr>
      <w:r>
        <w:t>IQAC will provide in writing their findings, making a copy to the training school within a further 7 days.</w:t>
      </w:r>
    </w:p>
    <w:p w14:paraId="5DDEF3D9" w14:textId="77777777" w:rsidR="002868C0" w:rsidRDefault="002868C0">
      <w:pPr>
        <w:ind w:left="720"/>
      </w:pPr>
    </w:p>
    <w:p w14:paraId="5495E04A" w14:textId="16B73C7C" w:rsidR="002868C0" w:rsidRDefault="00000000" w:rsidP="00D41554">
      <w:pPr>
        <w:ind w:left="720"/>
      </w:pPr>
      <w:r>
        <w:t xml:space="preserve">On receipt of these findings, if you </w:t>
      </w:r>
      <w:proofErr w:type="gramStart"/>
      <w:r>
        <w:t>are;</w:t>
      </w:r>
      <w:proofErr w:type="gramEnd"/>
    </w:p>
    <w:p w14:paraId="14CA5260" w14:textId="77777777" w:rsidR="002868C0" w:rsidRDefault="00000000">
      <w:pPr>
        <w:numPr>
          <w:ilvl w:val="0"/>
          <w:numId w:val="9"/>
        </w:numPr>
      </w:pPr>
      <w:r>
        <w:t xml:space="preserve">Satisfied - Send a written letter to the IQAC to this effect, no further steps </w:t>
      </w:r>
      <w:proofErr w:type="gramStart"/>
      <w:r>
        <w:t>apply</w:t>
      </w:r>
      <w:proofErr w:type="gramEnd"/>
      <w:r>
        <w:t xml:space="preserve"> and the process ends.</w:t>
      </w:r>
    </w:p>
    <w:p w14:paraId="30C6D809" w14:textId="27C81F61" w:rsidR="002868C0" w:rsidRDefault="00000000">
      <w:pPr>
        <w:numPr>
          <w:ilvl w:val="0"/>
          <w:numId w:val="9"/>
        </w:numPr>
      </w:pPr>
      <w:r>
        <w:t>Not Satisfied - Send a written letter to the IQAC to this effect.</w:t>
      </w:r>
    </w:p>
    <w:p w14:paraId="575A9CB9" w14:textId="27A154BD" w:rsidR="002868C0" w:rsidRDefault="00000000">
      <w:pPr>
        <w:numPr>
          <w:ilvl w:val="0"/>
          <w:numId w:val="9"/>
        </w:numPr>
      </w:pPr>
      <w:r>
        <w:t xml:space="preserve">IQAC will request the Training Provider advisor to contact you </w:t>
      </w:r>
      <w:r w:rsidR="003A0A37">
        <w:t>and</w:t>
      </w:r>
      <w:r>
        <w:t xml:space="preserve"> attempt to resolve the issue within 7 working days.</w:t>
      </w:r>
    </w:p>
    <w:p w14:paraId="4A3B3BAD" w14:textId="311E8080" w:rsidR="002868C0" w:rsidRDefault="00000000">
      <w:pPr>
        <w:numPr>
          <w:ilvl w:val="0"/>
          <w:numId w:val="9"/>
        </w:numPr>
      </w:pPr>
      <w:r>
        <w:t xml:space="preserve">If the Training Provider cannot aid the complaint, they will contact External Assurance, who will deal with the case from </w:t>
      </w:r>
      <w:r w:rsidR="009C7778">
        <w:t>thereon</w:t>
      </w:r>
      <w:r>
        <w:t>.</w:t>
      </w:r>
    </w:p>
    <w:p w14:paraId="5D6D26D9" w14:textId="77777777" w:rsidR="002868C0" w:rsidRDefault="002868C0"/>
    <w:p w14:paraId="3F784C37" w14:textId="77777777" w:rsidR="002868C0" w:rsidRDefault="002868C0"/>
    <w:p w14:paraId="0510BDB7" w14:textId="77777777" w:rsidR="002868C0" w:rsidRDefault="002868C0"/>
    <w:p w14:paraId="6E4ABFE3" w14:textId="77777777" w:rsidR="002868C0" w:rsidRDefault="00000000">
      <w:r>
        <w:t xml:space="preserve">Trainee Name:  _______________________________  </w:t>
      </w:r>
    </w:p>
    <w:p w14:paraId="44B06053" w14:textId="77777777" w:rsidR="002868C0" w:rsidRDefault="002868C0"/>
    <w:p w14:paraId="3D6C298B" w14:textId="77777777" w:rsidR="002868C0" w:rsidRDefault="00000000">
      <w:r>
        <w:t>Signature:  ___________________________________          Date: _____________________</w:t>
      </w:r>
    </w:p>
    <w:p w14:paraId="798287B8" w14:textId="77777777" w:rsidR="002868C0" w:rsidRDefault="002868C0"/>
    <w:p w14:paraId="1F9D8FF6" w14:textId="77777777" w:rsidR="002868C0" w:rsidRDefault="002868C0"/>
    <w:p w14:paraId="7AA89C6B" w14:textId="77777777" w:rsidR="002868C0" w:rsidRDefault="00000000">
      <w:r>
        <w:t>Staff Name:  __________________________________</w:t>
      </w:r>
    </w:p>
    <w:p w14:paraId="31859CB9" w14:textId="77777777" w:rsidR="002868C0" w:rsidRDefault="002868C0"/>
    <w:p w14:paraId="6DDA35C1" w14:textId="77777777" w:rsidR="002868C0" w:rsidRDefault="00000000">
      <w:r>
        <w:t>Signature:  ___________________________________          Date:  _____________________</w:t>
      </w:r>
    </w:p>
    <w:p w14:paraId="674D1111" w14:textId="77777777" w:rsidR="002868C0" w:rsidRDefault="002868C0">
      <w:pPr>
        <w:ind w:left="720"/>
      </w:pPr>
    </w:p>
    <w:p w14:paraId="79CD8C00" w14:textId="4E71F670" w:rsidR="002868C0" w:rsidRDefault="002868C0" w:rsidP="003A0A37"/>
    <w:sectPr w:rsidR="002868C0" w:rsidSect="0066001E">
      <w:pgSz w:w="11900" w:h="16840"/>
      <w:pgMar w:top="1134" w:right="1134" w:bottom="1440"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16BE"/>
    <w:multiLevelType w:val="multilevel"/>
    <w:tmpl w:val="587AB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B3741E"/>
    <w:multiLevelType w:val="multilevel"/>
    <w:tmpl w:val="F96E8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FD67FF"/>
    <w:multiLevelType w:val="multilevel"/>
    <w:tmpl w:val="EA9CE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A96FDB"/>
    <w:multiLevelType w:val="multilevel"/>
    <w:tmpl w:val="D1589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A52D43"/>
    <w:multiLevelType w:val="multilevel"/>
    <w:tmpl w:val="38846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7F6818"/>
    <w:multiLevelType w:val="multilevel"/>
    <w:tmpl w:val="5652D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F91BCF"/>
    <w:multiLevelType w:val="multilevel"/>
    <w:tmpl w:val="1056F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C621E1"/>
    <w:multiLevelType w:val="multilevel"/>
    <w:tmpl w:val="EC88B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B33A49"/>
    <w:multiLevelType w:val="multilevel"/>
    <w:tmpl w:val="7C16C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1448869">
    <w:abstractNumId w:val="2"/>
  </w:num>
  <w:num w:numId="2" w16cid:durableId="813763306">
    <w:abstractNumId w:val="7"/>
  </w:num>
  <w:num w:numId="3" w16cid:durableId="1826239872">
    <w:abstractNumId w:val="6"/>
  </w:num>
  <w:num w:numId="4" w16cid:durableId="1100416687">
    <w:abstractNumId w:val="8"/>
  </w:num>
  <w:num w:numId="5" w16cid:durableId="1961103951">
    <w:abstractNumId w:val="4"/>
  </w:num>
  <w:num w:numId="6" w16cid:durableId="935941740">
    <w:abstractNumId w:val="0"/>
  </w:num>
  <w:num w:numId="7" w16cid:durableId="439380230">
    <w:abstractNumId w:val="3"/>
  </w:num>
  <w:num w:numId="8" w16cid:durableId="1185442641">
    <w:abstractNumId w:val="5"/>
  </w:num>
  <w:num w:numId="9" w16cid:durableId="1995377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C0"/>
    <w:rsid w:val="002868C0"/>
    <w:rsid w:val="002A0D36"/>
    <w:rsid w:val="003A0A37"/>
    <w:rsid w:val="0066001E"/>
    <w:rsid w:val="0083772D"/>
    <w:rsid w:val="009C7778"/>
    <w:rsid w:val="009E215E"/>
    <w:rsid w:val="00B32C4B"/>
    <w:rsid w:val="00B43549"/>
    <w:rsid w:val="00D41554"/>
    <w:rsid w:val="00EB6F57"/>
    <w:rsid w:val="00FA2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0D60"/>
  <w15:docId w15:val="{0C152003-B597-2B46-9CCC-B997229D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61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6C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BZezkRfWmu7WkM3XRvejXD6wA==">CgMxLjA4AHIhMXdNa3ZzYTVDTjFoclJRUXZKWkVWdTVFUVlZTGVlTFVp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campbell</dc:creator>
  <cp:lastModifiedBy>pamela campbell</cp:lastModifiedBy>
  <cp:revision>8</cp:revision>
  <cp:lastPrinted>2024-05-08T18:08:00Z</cp:lastPrinted>
  <dcterms:created xsi:type="dcterms:W3CDTF">2023-10-31T16:06:00Z</dcterms:created>
  <dcterms:modified xsi:type="dcterms:W3CDTF">2024-06-25T09:09:00Z</dcterms:modified>
</cp:coreProperties>
</file>